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7E0556" w:rsidRPr="00FA6F12" w:rsidRDefault="007E0556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FA6F12" w:rsidRDefault="003239E3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666A1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мая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</w:t>
      </w:r>
      <w:r w:rsidR="00CE48FF">
        <w:rPr>
          <w:rFonts w:ascii="Times New Roman" w:hAnsi="Times New Roman"/>
          <w:sz w:val="28"/>
        </w:rPr>
        <w:t xml:space="preserve">        </w:t>
      </w:r>
      <w:r w:rsidR="00EB15BC">
        <w:rPr>
          <w:rFonts w:ascii="Times New Roman" w:hAnsi="Times New Roman"/>
          <w:sz w:val="28"/>
        </w:rPr>
        <w:t xml:space="preserve"> </w:t>
      </w:r>
      <w:r w:rsidR="00CE48FF">
        <w:rPr>
          <w:rFonts w:ascii="Times New Roman" w:hAnsi="Times New Roman"/>
          <w:sz w:val="28"/>
        </w:rPr>
        <w:t xml:space="preserve">  </w:t>
      </w:r>
      <w:r w:rsidR="00FA6F12" w:rsidRPr="00FA6F12">
        <w:rPr>
          <w:rFonts w:ascii="Times New Roman" w:hAnsi="Times New Roman"/>
          <w:sz w:val="28"/>
        </w:rPr>
        <w:t xml:space="preserve">                 № </w:t>
      </w:r>
      <w:r w:rsidR="00BC0934">
        <w:rPr>
          <w:rFonts w:ascii="Times New Roman" w:hAnsi="Times New Roman"/>
          <w:sz w:val="28"/>
        </w:rPr>
        <w:t>2</w:t>
      </w:r>
      <w:r w:rsidR="0025783C">
        <w:rPr>
          <w:rFonts w:ascii="Times New Roman" w:hAnsi="Times New Roman"/>
          <w:sz w:val="28"/>
        </w:rPr>
        <w:t>1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 xml:space="preserve">руководствуясь Правилами присвоения, изменения и аннулирования адресов, утвержденными постановлением Правительства РФ от 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>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E67BB7" w:rsidRDefault="00E67BB7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E67BB7" w:rsidRDefault="00E67BB7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E67BB7" w:rsidRDefault="00E67BB7" w:rsidP="00E67BB7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сельского поселения                                     Т.В.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875A86" w:rsidRPr="00FA6F12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sectPr w:rsidR="00875A86" w:rsidRPr="00FA6F12" w:rsidSect="00E67BB7">
      <w:headerReference w:type="even" r:id="rId9"/>
      <w:footerReference w:type="even" r:id="rId10"/>
      <w:pgSz w:w="11906" w:h="16838"/>
      <w:pgMar w:top="567" w:right="568" w:bottom="425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661" w:rsidRDefault="00285661">
      <w:r>
        <w:separator/>
      </w:r>
    </w:p>
  </w:endnote>
  <w:endnote w:type="continuationSeparator" w:id="0">
    <w:p w:rsidR="00285661" w:rsidRDefault="0028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661" w:rsidRDefault="00285661">
      <w:r>
        <w:separator/>
      </w:r>
    </w:p>
  </w:footnote>
  <w:footnote w:type="continuationSeparator" w:id="0">
    <w:p w:rsidR="00285661" w:rsidRDefault="00285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9767F"/>
    <w:rsid w:val="001A0EFB"/>
    <w:rsid w:val="001A4F8D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5783C"/>
    <w:rsid w:val="002669F0"/>
    <w:rsid w:val="00270AF6"/>
    <w:rsid w:val="00277A27"/>
    <w:rsid w:val="00284B00"/>
    <w:rsid w:val="00284E00"/>
    <w:rsid w:val="002852A4"/>
    <w:rsid w:val="00285661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4160"/>
    <w:rsid w:val="00534461"/>
    <w:rsid w:val="0054571D"/>
    <w:rsid w:val="005637CE"/>
    <w:rsid w:val="00563B62"/>
    <w:rsid w:val="00565970"/>
    <w:rsid w:val="00572DF0"/>
    <w:rsid w:val="005741D3"/>
    <w:rsid w:val="00577279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7BFD"/>
    <w:rsid w:val="0065127F"/>
    <w:rsid w:val="00666A14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43D0"/>
    <w:rsid w:val="00715531"/>
    <w:rsid w:val="00720C31"/>
    <w:rsid w:val="00722705"/>
    <w:rsid w:val="00725A2C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E0556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902A95"/>
    <w:rsid w:val="00904C87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1074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1B51"/>
    <w:rsid w:val="00AE46C9"/>
    <w:rsid w:val="00AE7FB1"/>
    <w:rsid w:val="00AF0978"/>
    <w:rsid w:val="00B000F9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6156"/>
    <w:rsid w:val="00CB7C90"/>
    <w:rsid w:val="00CD20AC"/>
    <w:rsid w:val="00CE06F1"/>
    <w:rsid w:val="00CE48FF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4530E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67BB7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15BC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C2141-1FEF-492C-BCFC-D6C234F9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607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52</cp:revision>
  <cp:lastPrinted>2019-05-30T05:51:00Z</cp:lastPrinted>
  <dcterms:created xsi:type="dcterms:W3CDTF">2019-03-25T11:41:00Z</dcterms:created>
  <dcterms:modified xsi:type="dcterms:W3CDTF">2019-06-13T08:11:00Z</dcterms:modified>
</cp:coreProperties>
</file>